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3E" w:rsidRDefault="00564A3E">
      <w:pPr>
        <w:rPr>
          <w:rFonts w:ascii="Times New Roman" w:hAnsi="Times New Roman" w:cs="Times New Roman"/>
          <w:sz w:val="28"/>
          <w:szCs w:val="28"/>
        </w:rPr>
      </w:pPr>
    </w:p>
    <w:p w:rsidR="001942D7" w:rsidRPr="001942D7" w:rsidRDefault="001942D7" w:rsidP="001942D7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1942D7">
        <w:rPr>
          <w:rFonts w:ascii="Times New Roman" w:hAnsi="Times New Roman" w:cs="Times New Roman"/>
          <w:b/>
        </w:rPr>
        <w:t>АДМИНИСТРАЦИЯ СЕВЕРО-ЛЮБИНСКОГО СЕЛЬСКОГО ПОСЕЛЕНИЯ</w:t>
      </w:r>
    </w:p>
    <w:p w:rsidR="001942D7" w:rsidRPr="001942D7" w:rsidRDefault="001942D7" w:rsidP="001942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942D7">
        <w:rPr>
          <w:rFonts w:ascii="Times New Roman" w:hAnsi="Times New Roman" w:cs="Times New Roman"/>
          <w:b/>
          <w:sz w:val="28"/>
          <w:szCs w:val="28"/>
        </w:rPr>
        <w:t>Любинского</w:t>
      </w:r>
      <w:proofErr w:type="spellEnd"/>
      <w:r w:rsidRPr="001942D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Омской области</w:t>
      </w:r>
    </w:p>
    <w:p w:rsidR="001942D7" w:rsidRPr="001942D7" w:rsidRDefault="001942D7" w:rsidP="001942D7">
      <w:pPr>
        <w:pBdr>
          <w:bottom w:val="thickThinSmallGap" w:sz="2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44"/>
        </w:rPr>
      </w:pPr>
      <w:proofErr w:type="gramStart"/>
      <w:r w:rsidRPr="001942D7">
        <w:rPr>
          <w:rFonts w:ascii="Times New Roman" w:hAnsi="Times New Roman" w:cs="Times New Roman"/>
          <w:b/>
          <w:sz w:val="44"/>
        </w:rPr>
        <w:t>П</w:t>
      </w:r>
      <w:proofErr w:type="gramEnd"/>
      <w:r w:rsidRPr="001942D7">
        <w:rPr>
          <w:rFonts w:ascii="Times New Roman" w:hAnsi="Times New Roman" w:cs="Times New Roman"/>
          <w:b/>
          <w:sz w:val="44"/>
        </w:rPr>
        <w:t xml:space="preserve"> О С Т А Н О В Л Е Н И Е </w:t>
      </w:r>
    </w:p>
    <w:p w:rsidR="001942D7" w:rsidRPr="001942D7" w:rsidRDefault="001942D7" w:rsidP="001942D7">
      <w:pPr>
        <w:pBdr>
          <w:bottom w:val="thickThinSmallGap" w:sz="2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16"/>
        </w:rPr>
      </w:pPr>
    </w:p>
    <w:p w:rsidR="001942D7" w:rsidRPr="001942D7" w:rsidRDefault="00BF615F" w:rsidP="001942D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20.11</w:t>
      </w:r>
      <w:r w:rsidR="001942D7" w:rsidRPr="001942D7">
        <w:rPr>
          <w:rFonts w:ascii="Times New Roman" w:hAnsi="Times New Roman" w:cs="Times New Roman"/>
          <w:sz w:val="28"/>
          <w:szCs w:val="28"/>
        </w:rPr>
        <w:t xml:space="preserve">.2024 г.                            № </w:t>
      </w:r>
      <w:r>
        <w:rPr>
          <w:rFonts w:ascii="Times New Roman" w:hAnsi="Times New Roman" w:cs="Times New Roman"/>
          <w:sz w:val="28"/>
          <w:szCs w:val="28"/>
        </w:rPr>
        <w:t>93</w:t>
      </w:r>
      <w:bookmarkStart w:id="0" w:name="_GoBack"/>
      <w:bookmarkEnd w:id="0"/>
      <w:r w:rsidR="001942D7" w:rsidRPr="001942D7">
        <w:rPr>
          <w:rFonts w:ascii="Times New Roman" w:hAnsi="Times New Roman" w:cs="Times New Roman"/>
          <w:sz w:val="28"/>
          <w:szCs w:val="28"/>
        </w:rPr>
        <w:t>-п                                п. Северо-</w:t>
      </w:r>
      <w:proofErr w:type="spellStart"/>
      <w:r w:rsidR="001942D7" w:rsidRPr="001942D7">
        <w:rPr>
          <w:rFonts w:ascii="Times New Roman" w:hAnsi="Times New Roman" w:cs="Times New Roman"/>
          <w:sz w:val="28"/>
          <w:szCs w:val="28"/>
        </w:rPr>
        <w:t>Любинский</w:t>
      </w:r>
      <w:proofErr w:type="spellEnd"/>
    </w:p>
    <w:p w:rsidR="001942D7" w:rsidRPr="001942D7" w:rsidRDefault="001942D7" w:rsidP="001942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74148" w:rsidRDefault="00564A3E" w:rsidP="005D19AC">
      <w:pPr>
        <w:spacing w:after="0" w:line="240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постановление Администрации </w:t>
      </w:r>
      <w:r w:rsidR="00C92CDD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C92CDD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 </w:t>
      </w:r>
      <w:r w:rsidR="00C92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25.08.2010 № 33-п</w:t>
      </w:r>
      <w:r w:rsidR="00C92CDD">
        <w:rPr>
          <w:rFonts w:ascii="Times New Roman" w:hAnsi="Times New Roman" w:cs="Times New Roman"/>
          <w:sz w:val="28"/>
          <w:szCs w:val="28"/>
        </w:rPr>
        <w:t xml:space="preserve"> </w:t>
      </w:r>
      <w:r w:rsidR="005D19AC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5D19AC" w:rsidRPr="00564A3E">
        <w:rPr>
          <w:rFonts w:ascii="Times New Roman" w:hAnsi="Times New Roman" w:cs="Times New Roman"/>
          <w:sz w:val="28"/>
          <w:szCs w:val="28"/>
        </w:rPr>
        <w:t xml:space="preserve">Положения по урегулированию конфликта интересов, утвержденного постановлением Администрации </w:t>
      </w:r>
      <w:r w:rsidR="00C92CDD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C92CDD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="005D19AC" w:rsidRPr="00564A3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5D19AC">
        <w:rPr>
          <w:rFonts w:ascii="Times New Roman" w:hAnsi="Times New Roman" w:cs="Times New Roman"/>
          <w:sz w:val="28"/>
          <w:szCs w:val="28"/>
        </w:rPr>
        <w:t>»</w:t>
      </w:r>
    </w:p>
    <w:p w:rsidR="00564A3E" w:rsidRDefault="00564A3E" w:rsidP="00274148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64A3E" w:rsidRPr="00564A3E" w:rsidRDefault="00564A3E" w:rsidP="00564A3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протестом прокуратуры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28.06.2024 № 7-02-2024,  </w:t>
      </w:r>
      <w:r w:rsidRPr="00564A3E">
        <w:rPr>
          <w:rFonts w:ascii="Times New Roman" w:hAnsi="Times New Roman" w:cs="Times New Roman"/>
          <w:sz w:val="28"/>
          <w:szCs w:val="28"/>
        </w:rPr>
        <w:t>Указом Губернатора Омской области от 28.11.2019 № 177 «Об утверждении Порядка образования комиссий по соблюдению требований к служебному поведению муниципальных служащих и урегулированию конфликта интересов в органах местного самоуправления Омской области, в аппаратах избирательных комиссий муниципальных образований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</w:t>
      </w:r>
      <w:r w:rsidR="00C92CDD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C92CDD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 Администрация </w:t>
      </w:r>
      <w:r w:rsidR="00C92CDD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C92CDD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Омской области,</w:t>
      </w:r>
    </w:p>
    <w:p w:rsidR="00564A3E" w:rsidRDefault="00564A3E" w:rsidP="00274148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64A3E" w:rsidRDefault="00564A3E" w:rsidP="00274148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64A3E" w:rsidRDefault="00564A3E" w:rsidP="00274148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564A3E" w:rsidRDefault="00564A3E" w:rsidP="00564A3E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следующие изменения и дополнения в Положение по урегулированию конфликта интересов, </w:t>
      </w:r>
      <w:r w:rsidRPr="00564A3E">
        <w:rPr>
          <w:rFonts w:ascii="Times New Roman" w:hAnsi="Times New Roman" w:cs="Times New Roman"/>
          <w:sz w:val="28"/>
          <w:szCs w:val="28"/>
        </w:rPr>
        <w:t>утвержденно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64A3E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C92CDD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C92CDD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 w:rsidRPr="00564A3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C92CD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25.08.2010 № 33-п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64A3E" w:rsidRPr="00564A3E" w:rsidRDefault="00564A3E" w:rsidP="00564A3E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275E" w:rsidRPr="00274148" w:rsidRDefault="00564A3E" w:rsidP="00274148">
      <w:pPr>
        <w:spacing w:after="0"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274148">
        <w:rPr>
          <w:rFonts w:ascii="Times New Roman" w:hAnsi="Times New Roman" w:cs="Times New Roman"/>
          <w:sz w:val="28"/>
          <w:szCs w:val="28"/>
        </w:rPr>
        <w:t>Пункт 6 Положения и</w:t>
      </w:r>
      <w:r w:rsidR="00274148" w:rsidRPr="00274148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274148" w:rsidRPr="00274148" w:rsidRDefault="00274148" w:rsidP="002741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148">
        <w:rPr>
          <w:rFonts w:ascii="Times New Roman" w:hAnsi="Times New Roman" w:cs="Times New Roman"/>
          <w:sz w:val="28"/>
          <w:szCs w:val="28"/>
        </w:rPr>
        <w:t xml:space="preserve">«6. </w:t>
      </w:r>
      <w:r>
        <w:rPr>
          <w:rFonts w:ascii="Times New Roman" w:hAnsi="Times New Roman" w:cs="Times New Roman"/>
          <w:sz w:val="28"/>
          <w:szCs w:val="28"/>
        </w:rPr>
        <w:t xml:space="preserve">В состав комиссии </w:t>
      </w:r>
      <w:r w:rsidRPr="00274148">
        <w:rPr>
          <w:rFonts w:ascii="Times New Roman" w:hAnsi="Times New Roman" w:cs="Times New Roman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конфликта интересов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входят: </w:t>
      </w:r>
    </w:p>
    <w:p w:rsidR="00274148" w:rsidRDefault="00274148" w:rsidP="002741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главный специалист администрации сельского поселения;</w:t>
      </w:r>
    </w:p>
    <w:p w:rsidR="00274148" w:rsidRDefault="00274148" w:rsidP="002741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74148">
        <w:rPr>
          <w:rFonts w:ascii="Times New Roman" w:hAnsi="Times New Roman" w:cs="Times New Roman"/>
          <w:sz w:val="28"/>
          <w:szCs w:val="28"/>
        </w:rPr>
        <w:t>работник администрации сельского поселения, ответственны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274148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4148" w:rsidRDefault="00274148" w:rsidP="002741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представитель (представители) научных и (или) образовательных организаций среднего, высшего и дополнительного профессионального образования;</w:t>
      </w:r>
    </w:p>
    <w:p w:rsidR="00274148" w:rsidRPr="00274148" w:rsidRDefault="00274148" w:rsidP="002741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148">
        <w:rPr>
          <w:rFonts w:ascii="Times New Roman" w:hAnsi="Times New Roman" w:cs="Times New Roman"/>
          <w:sz w:val="28"/>
          <w:szCs w:val="28"/>
        </w:rPr>
        <w:t xml:space="preserve">4) в случае заключения органами местного самоуправления отдельных поселений соглашения - муниципальный служащий каждого органа местного самоуправления поселения, заключившего соглашение, в должностные обязанности которого входят вопросы муниципальной службы и (или) участие в противодействии коррупции, а при его отсутствии - руководитель </w:t>
      </w:r>
      <w:r w:rsidRPr="00274148">
        <w:rPr>
          <w:rFonts w:ascii="Times New Roman" w:hAnsi="Times New Roman" w:cs="Times New Roman"/>
          <w:sz w:val="28"/>
          <w:szCs w:val="28"/>
        </w:rPr>
        <w:lastRenderedPageBreak/>
        <w:t>соответствующего органа местного самоуправления поселения, заключившего соглашение, либо его заместитель в соответствии с законодательством.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74148" w:rsidRDefault="00274148" w:rsidP="002741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4148" w:rsidRDefault="00564A3E" w:rsidP="002741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74148">
        <w:rPr>
          <w:rFonts w:ascii="Times New Roman" w:hAnsi="Times New Roman" w:cs="Times New Roman"/>
          <w:sz w:val="28"/>
          <w:szCs w:val="28"/>
        </w:rPr>
        <w:t>Дополнить Положение пунктом 6.1 следующего содержания:</w:t>
      </w:r>
    </w:p>
    <w:p w:rsidR="00274148" w:rsidRPr="00274148" w:rsidRDefault="00274148" w:rsidP="002741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«6.1. </w:t>
      </w:r>
      <w:r w:rsidRPr="00274148">
        <w:rPr>
          <w:rFonts w:ascii="Times New Roman" w:hAnsi="Times New Roman" w:cs="Times New Roman"/>
          <w:sz w:val="28"/>
          <w:szCs w:val="28"/>
        </w:rPr>
        <w:t>Решение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74148">
        <w:rPr>
          <w:rFonts w:ascii="Times New Roman" w:hAnsi="Times New Roman" w:cs="Times New Roman"/>
          <w:sz w:val="28"/>
          <w:szCs w:val="28"/>
        </w:rPr>
        <w:t xml:space="preserve"> Главы администрации поселения в состав комиссии по соблюдению требований к служебному поведению муниципальных служащих и урегулированию конфликта интересов в администрации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может быть включено </w:t>
      </w:r>
      <w:r w:rsidRPr="00274148">
        <w:rPr>
          <w:rFonts w:ascii="Times New Roman" w:hAnsi="Times New Roman" w:cs="Times New Roman"/>
          <w:sz w:val="28"/>
          <w:szCs w:val="28"/>
        </w:rPr>
        <w:t>иное лицо, определяемое руководителем органа местного самоуправления, иные муниципальные служащие органа местного самоуправления, определяемые по решению руководителя органа местного самоуправления Омской области.»</w:t>
      </w:r>
    </w:p>
    <w:p w:rsidR="00274148" w:rsidRPr="00274148" w:rsidRDefault="00274148" w:rsidP="002741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4148" w:rsidRDefault="00564A3E" w:rsidP="002741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274148" w:rsidRPr="00274148">
        <w:rPr>
          <w:rFonts w:ascii="Times New Roman" w:hAnsi="Times New Roman" w:cs="Times New Roman"/>
          <w:sz w:val="28"/>
          <w:szCs w:val="28"/>
        </w:rPr>
        <w:t xml:space="preserve">Пункт 7 Положения изложить в следующей редакции: </w:t>
      </w:r>
    </w:p>
    <w:p w:rsidR="00274148" w:rsidRPr="00274148" w:rsidRDefault="00274148" w:rsidP="002741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«7</w:t>
      </w:r>
      <w:r w:rsidRPr="00274148">
        <w:rPr>
          <w:rFonts w:ascii="Times New Roman" w:hAnsi="Times New Roman" w:cs="Times New Roman"/>
          <w:sz w:val="28"/>
          <w:szCs w:val="28"/>
        </w:rPr>
        <w:t>. Руководитель органа местного самоуправления может принять решение о включении в состав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74148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в администрации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</w:t>
      </w:r>
      <w:r w:rsidRPr="00274148">
        <w:rPr>
          <w:rFonts w:ascii="Times New Roman" w:hAnsi="Times New Roman" w:cs="Times New Roman"/>
          <w:sz w:val="28"/>
          <w:szCs w:val="28"/>
        </w:rPr>
        <w:t>:</w:t>
      </w:r>
    </w:p>
    <w:p w:rsidR="00274148" w:rsidRPr="00274148" w:rsidRDefault="00274148" w:rsidP="002741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148">
        <w:rPr>
          <w:rFonts w:ascii="Times New Roman" w:hAnsi="Times New Roman" w:cs="Times New Roman"/>
          <w:sz w:val="28"/>
          <w:szCs w:val="28"/>
        </w:rPr>
        <w:t xml:space="preserve">1) представителя общественного совета, образованного при органе местного самоуправления Омской области в соответствии со статьей 13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74148">
        <w:rPr>
          <w:rFonts w:ascii="Times New Roman" w:hAnsi="Times New Roman" w:cs="Times New Roman"/>
          <w:sz w:val="28"/>
          <w:szCs w:val="28"/>
        </w:rPr>
        <w:t>Об основах общественного контроля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7414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74148" w:rsidRPr="00274148" w:rsidRDefault="00274148" w:rsidP="002741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148">
        <w:rPr>
          <w:rFonts w:ascii="Times New Roman" w:hAnsi="Times New Roman" w:cs="Times New Roman"/>
          <w:sz w:val="28"/>
          <w:szCs w:val="28"/>
        </w:rPr>
        <w:t xml:space="preserve">2) представителя общественной организации ветеранов, созданной в органе местного самоуправления Омской области; </w:t>
      </w:r>
    </w:p>
    <w:p w:rsidR="00274148" w:rsidRDefault="00274148" w:rsidP="002741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74148">
        <w:rPr>
          <w:rFonts w:ascii="Times New Roman" w:hAnsi="Times New Roman" w:cs="Times New Roman"/>
          <w:sz w:val="28"/>
          <w:szCs w:val="28"/>
        </w:rPr>
        <w:t>3) представителя профсоюзной организации, действующей в установленном порядке в органе местного самоуправления Омской области.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4A3E" w:rsidRDefault="00564A3E" w:rsidP="002741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64A3E" w:rsidRPr="00274148" w:rsidRDefault="00564A3E" w:rsidP="00274148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положения оставляю за собой.</w:t>
      </w:r>
    </w:p>
    <w:p w:rsidR="00274148" w:rsidRDefault="00274148" w:rsidP="00564A3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564A3E" w:rsidRDefault="00564A3E" w:rsidP="00564A3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:rsidR="0009227F" w:rsidRDefault="00564A3E" w:rsidP="00564A3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92CDD">
        <w:rPr>
          <w:rFonts w:ascii="Times New Roman" w:hAnsi="Times New Roman" w:cs="Times New Roman"/>
          <w:sz w:val="28"/>
          <w:szCs w:val="28"/>
        </w:rPr>
        <w:t>Северо-</w:t>
      </w:r>
      <w:proofErr w:type="spellStart"/>
      <w:r w:rsidR="00C92CDD">
        <w:rPr>
          <w:rFonts w:ascii="Times New Roman" w:hAnsi="Times New Roman" w:cs="Times New Roman"/>
          <w:sz w:val="28"/>
          <w:szCs w:val="28"/>
        </w:rPr>
        <w:t>Любинского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A3E" w:rsidRPr="00274148" w:rsidRDefault="00564A3E" w:rsidP="00564A3E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 w:rsidR="0009227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7243B">
        <w:rPr>
          <w:rFonts w:ascii="Times New Roman" w:hAnsi="Times New Roman" w:cs="Times New Roman"/>
          <w:sz w:val="28"/>
          <w:szCs w:val="28"/>
        </w:rPr>
        <w:t xml:space="preserve">     </w:t>
      </w:r>
      <w:r w:rsidR="0009227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92CDD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="00C92CDD">
        <w:rPr>
          <w:rFonts w:ascii="Times New Roman" w:hAnsi="Times New Roman" w:cs="Times New Roman"/>
          <w:sz w:val="28"/>
          <w:szCs w:val="28"/>
        </w:rPr>
        <w:t>Айдель</w:t>
      </w:r>
      <w:proofErr w:type="spellEnd"/>
    </w:p>
    <w:sectPr w:rsidR="00564A3E" w:rsidRPr="00274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2E35"/>
    <w:multiLevelType w:val="hybridMultilevel"/>
    <w:tmpl w:val="0548E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95735"/>
    <w:multiLevelType w:val="hybridMultilevel"/>
    <w:tmpl w:val="46EAD2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148"/>
    <w:rsid w:val="0009227F"/>
    <w:rsid w:val="0018368F"/>
    <w:rsid w:val="001942D7"/>
    <w:rsid w:val="00215C26"/>
    <w:rsid w:val="00224B14"/>
    <w:rsid w:val="0027275E"/>
    <w:rsid w:val="00274148"/>
    <w:rsid w:val="002776FD"/>
    <w:rsid w:val="00305A05"/>
    <w:rsid w:val="003E0C98"/>
    <w:rsid w:val="00564A3E"/>
    <w:rsid w:val="005D19AC"/>
    <w:rsid w:val="006F7903"/>
    <w:rsid w:val="008F4DB8"/>
    <w:rsid w:val="00AA6A28"/>
    <w:rsid w:val="00AC0E3E"/>
    <w:rsid w:val="00B5570A"/>
    <w:rsid w:val="00B96096"/>
    <w:rsid w:val="00BF615F"/>
    <w:rsid w:val="00C7243B"/>
    <w:rsid w:val="00C92CDD"/>
    <w:rsid w:val="00DF0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4148"/>
    <w:pPr>
      <w:ind w:left="720"/>
      <w:contextualSpacing/>
    </w:pPr>
  </w:style>
  <w:style w:type="character" w:styleId="a5">
    <w:name w:val="Hyperlink"/>
    <w:uiPriority w:val="99"/>
    <w:semiHidden/>
    <w:unhideWhenUsed/>
    <w:rsid w:val="001942D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74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74148"/>
    <w:pPr>
      <w:ind w:left="720"/>
      <w:contextualSpacing/>
    </w:pPr>
  </w:style>
  <w:style w:type="character" w:styleId="a5">
    <w:name w:val="Hyperlink"/>
    <w:uiPriority w:val="99"/>
    <w:semiHidden/>
    <w:unhideWhenUsed/>
    <w:rsid w:val="00194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8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Дмитрий Сергеевич</dc:creator>
  <cp:lastModifiedBy>AdmSeveroLubino</cp:lastModifiedBy>
  <cp:revision>5</cp:revision>
  <cp:lastPrinted>2024-11-20T10:01:00Z</cp:lastPrinted>
  <dcterms:created xsi:type="dcterms:W3CDTF">2024-11-20T08:44:00Z</dcterms:created>
  <dcterms:modified xsi:type="dcterms:W3CDTF">2024-11-20T10:02:00Z</dcterms:modified>
</cp:coreProperties>
</file>